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3" w:rsidRDefault="00B94783" w:rsidP="00914DAB">
      <w:pPr>
        <w:pStyle w:val="Default"/>
        <w:jc w:val="center"/>
        <w:rPr>
          <w:rFonts w:ascii="Arial" w:hAnsi="Arial" w:cs="Arial"/>
          <w:b/>
          <w:bCs/>
          <w:sz w:val="22"/>
          <w:szCs w:val="22"/>
        </w:rPr>
      </w:pPr>
    </w:p>
    <w:p w:rsidR="00914DAB" w:rsidRPr="00B94783" w:rsidRDefault="00914DAB" w:rsidP="00914DAB">
      <w:pPr>
        <w:pStyle w:val="Default"/>
        <w:jc w:val="center"/>
        <w:rPr>
          <w:rFonts w:ascii="Arial" w:hAnsi="Arial" w:cs="Arial"/>
        </w:rPr>
      </w:pPr>
      <w:r w:rsidRPr="00B94783">
        <w:rPr>
          <w:rFonts w:ascii="Arial" w:hAnsi="Arial" w:cs="Arial"/>
          <w:b/>
          <w:bCs/>
        </w:rPr>
        <w:t>The Island School Trust</w:t>
      </w:r>
    </w:p>
    <w:p w:rsidR="00914DAB" w:rsidRPr="00B94783" w:rsidRDefault="00914DAB" w:rsidP="00914DAB">
      <w:pPr>
        <w:pStyle w:val="Default"/>
        <w:jc w:val="center"/>
        <w:rPr>
          <w:rFonts w:ascii="Arial" w:hAnsi="Arial" w:cs="Arial"/>
        </w:rPr>
      </w:pPr>
      <w:r w:rsidRPr="00B94783">
        <w:rPr>
          <w:rFonts w:ascii="Arial" w:hAnsi="Arial" w:cs="Arial"/>
          <w:b/>
          <w:bCs/>
        </w:rPr>
        <w:t>Application Process</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Island School Trust Scholarships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Island School Trust (“the Trust”) was set up as a charitable trust in 2007.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One of the Trust objectives, as stated in the deed, is “to award scholarships to Island School students of the School tenable at any university or other higher education establishment approved by the trustees.”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Trust will award a proportion of tuition fees for the first year of university/college study. (In prior years this has usually been up to 50% of first year fees.)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 scholarship will be an award made to students within the School towards ONLY the first year of further education at a university or other higher educational establishment of their choice. Applicants should be confident that they will be able to find adequate financial means to complete their intended course of studies in the absence of any financial support from the Trust beyond the first year.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Although the scholarship is not a loan and there is no requirement for it to be repaid, if the applicant or the scholar is in future financially able to make a donation back to the Trust to benefit other students of the School, that donation would be gratefully received.</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Eligibility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Applications for scholarships are only open to parents of students currently at the School who are in financial need.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applying for funds from the Trust must be able to provide evidence that their child’s education or opportunities for personal growth will suffer through lack of funds. This evidence should be sent confidentially to the Principal of the School with the application form.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Successful scholars should keep the trustees informed of their progress at university/college and should provide evidence to the trustees that they are continuing with their tertiary education post completion of the first year.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Applications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The personal data and other information provided by the applicant as part of this application process will be used by the trustees for the sole purpose of determining eligibility for a scholarship. The documents will be held confidentially by the Principal of the School and will not be made available to any other party.</w:t>
      </w:r>
    </w:p>
    <w:p w:rsidR="00B94783" w:rsidRDefault="00B94783">
      <w:pPr>
        <w:rPr>
          <w:rFonts w:ascii="Arial" w:hAnsi="Arial" w:cs="Arial"/>
          <w:color w:val="000000"/>
        </w:rPr>
      </w:pPr>
      <w:r>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who are unsure of the suitability of their requests may contact a trustee before making an application. The trustees are:- </w:t>
      </w:r>
    </w:p>
    <w:p w:rsidR="00914DAB" w:rsidRPr="0062585E" w:rsidRDefault="00914DAB" w:rsidP="00914DAB">
      <w:pPr>
        <w:pStyle w:val="Default"/>
        <w:rPr>
          <w:rFonts w:ascii="Arial" w:hAnsi="Arial" w:cs="Arial"/>
          <w:color w:val="000000" w:themeColor="text1"/>
          <w:sz w:val="22"/>
          <w:szCs w:val="22"/>
        </w:rPr>
      </w:pP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Ms</w:t>
      </w:r>
      <w:proofErr w:type="spellEnd"/>
      <w:r w:rsidRPr="0062585E">
        <w:rPr>
          <w:rFonts w:ascii="Arial" w:eastAsia="Times New Roman" w:hAnsi="Arial" w:cs="Arial"/>
          <w:color w:val="000000" w:themeColor="text1"/>
        </w:rPr>
        <w:t xml:space="preserve"> Anita </w:t>
      </w:r>
      <w:proofErr w:type="spellStart"/>
      <w:r w:rsidRPr="0062585E">
        <w:rPr>
          <w:rFonts w:ascii="Arial" w:eastAsia="Times New Roman" w:hAnsi="Arial" w:cs="Arial"/>
          <w:color w:val="000000" w:themeColor="text1"/>
        </w:rPr>
        <w:t>Gidumal</w:t>
      </w:r>
      <w:proofErr w:type="spellEnd"/>
      <w:r w:rsidRPr="0062585E">
        <w:rPr>
          <w:rFonts w:ascii="Arial" w:eastAsia="Times New Roman" w:hAnsi="Arial" w:cs="Arial"/>
          <w:color w:val="000000" w:themeColor="text1"/>
        </w:rPr>
        <w:t xml:space="preserve"> – Chair of </w:t>
      </w:r>
      <w:proofErr w:type="gramStart"/>
      <w:r w:rsidRPr="0062585E">
        <w:rPr>
          <w:rFonts w:ascii="Arial" w:eastAsia="Times New Roman" w:hAnsi="Arial" w:cs="Arial"/>
          <w:color w:val="000000" w:themeColor="text1"/>
        </w:rPr>
        <w:t>The</w:t>
      </w:r>
      <w:proofErr w:type="gramEnd"/>
      <w:r w:rsidRPr="0062585E">
        <w:rPr>
          <w:rFonts w:ascii="Arial" w:eastAsia="Times New Roman" w:hAnsi="Arial" w:cs="Arial"/>
          <w:color w:val="000000" w:themeColor="text1"/>
        </w:rPr>
        <w:t xml:space="preserve"> Island School Trust</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w:t>
      </w:r>
      <w:proofErr w:type="spellEnd"/>
      <w:r w:rsidRPr="0062585E">
        <w:rPr>
          <w:rFonts w:ascii="Arial" w:eastAsia="Times New Roman" w:hAnsi="Arial" w:cs="Arial"/>
          <w:color w:val="000000" w:themeColor="text1"/>
        </w:rPr>
        <w:t xml:space="preserve"> Robert Gibson – School Council</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w:t>
      </w:r>
      <w:proofErr w:type="spellEnd"/>
      <w:r w:rsidRPr="0062585E">
        <w:rPr>
          <w:rFonts w:ascii="Arial" w:eastAsia="Times New Roman" w:hAnsi="Arial" w:cs="Arial"/>
          <w:color w:val="000000" w:themeColor="text1"/>
        </w:rPr>
        <w:t xml:space="preserve"> Christopher Binge – Principal of Island School</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w:t>
      </w:r>
      <w:proofErr w:type="spellEnd"/>
      <w:r w:rsidRPr="0062585E">
        <w:rPr>
          <w:rFonts w:ascii="Arial" w:eastAsia="Times New Roman" w:hAnsi="Arial" w:cs="Arial"/>
          <w:color w:val="000000" w:themeColor="text1"/>
        </w:rPr>
        <w:t xml:space="preserve"> Michael </w:t>
      </w:r>
      <w:proofErr w:type="spellStart"/>
      <w:r w:rsidRPr="0062585E">
        <w:rPr>
          <w:rFonts w:ascii="Arial" w:eastAsia="Times New Roman" w:hAnsi="Arial" w:cs="Arial"/>
          <w:color w:val="000000" w:themeColor="text1"/>
        </w:rPr>
        <w:t>Lok</w:t>
      </w:r>
      <w:proofErr w:type="spellEnd"/>
      <w:r w:rsidRPr="0062585E">
        <w:rPr>
          <w:rFonts w:ascii="Arial" w:eastAsia="Times New Roman" w:hAnsi="Arial" w:cs="Arial"/>
          <w:color w:val="000000" w:themeColor="text1"/>
        </w:rPr>
        <w:t xml:space="preserve"> </w:t>
      </w:r>
      <w:proofErr w:type="gramStart"/>
      <w:r w:rsidRPr="0062585E">
        <w:rPr>
          <w:rFonts w:ascii="Arial" w:eastAsia="Times New Roman" w:hAnsi="Arial" w:cs="Arial"/>
          <w:color w:val="000000" w:themeColor="text1"/>
        </w:rPr>
        <w:t>–  Island</w:t>
      </w:r>
      <w:proofErr w:type="gramEnd"/>
      <w:r w:rsidRPr="0062585E">
        <w:rPr>
          <w:rFonts w:ascii="Arial" w:eastAsia="Times New Roman" w:hAnsi="Arial" w:cs="Arial"/>
          <w:color w:val="000000" w:themeColor="text1"/>
        </w:rPr>
        <w:t xml:space="preserve"> School Alumni Association</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w:t>
      </w:r>
      <w:proofErr w:type="spellEnd"/>
      <w:r w:rsidRPr="0062585E">
        <w:rPr>
          <w:rFonts w:ascii="Arial" w:eastAsia="Times New Roman" w:hAnsi="Arial" w:cs="Arial"/>
          <w:color w:val="000000" w:themeColor="text1"/>
        </w:rPr>
        <w:t xml:space="preserve"> Alex Chin – Island School Parent Teacher Association</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w:t>
      </w:r>
      <w:proofErr w:type="spellEnd"/>
      <w:r w:rsidRPr="0062585E">
        <w:rPr>
          <w:rFonts w:ascii="Arial" w:eastAsia="Times New Roman" w:hAnsi="Arial" w:cs="Arial"/>
          <w:color w:val="000000" w:themeColor="text1"/>
        </w:rPr>
        <w:t xml:space="preserve"> Pak Hong Chan – Teacher representative</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Mrs</w:t>
      </w:r>
      <w:proofErr w:type="spellEnd"/>
      <w:r w:rsidRPr="0062585E">
        <w:rPr>
          <w:rFonts w:ascii="Arial" w:eastAsia="Times New Roman" w:hAnsi="Arial" w:cs="Arial"/>
          <w:color w:val="000000" w:themeColor="text1"/>
        </w:rPr>
        <w:t xml:space="preserve"> Christine </w:t>
      </w:r>
      <w:proofErr w:type="spellStart"/>
      <w:r w:rsidRPr="0062585E">
        <w:rPr>
          <w:rFonts w:ascii="Arial" w:eastAsia="Times New Roman" w:hAnsi="Arial" w:cs="Arial"/>
          <w:color w:val="000000" w:themeColor="text1"/>
        </w:rPr>
        <w:t>Brendle</w:t>
      </w:r>
      <w:proofErr w:type="spellEnd"/>
      <w:r w:rsidRPr="0062585E">
        <w:rPr>
          <w:rFonts w:ascii="Arial" w:eastAsia="Times New Roman" w:hAnsi="Arial" w:cs="Arial"/>
          <w:color w:val="000000" w:themeColor="text1"/>
        </w:rPr>
        <w:t xml:space="preserve"> – Independent Trustee</w:t>
      </w:r>
    </w:p>
    <w:p w:rsidR="0062585E" w:rsidRPr="0062585E" w:rsidRDefault="0062585E" w:rsidP="0062585E">
      <w:pPr>
        <w:shd w:val="clear" w:color="auto" w:fill="FFFFFF"/>
        <w:spacing w:after="0" w:line="240" w:lineRule="auto"/>
        <w:rPr>
          <w:rFonts w:ascii="Arial" w:eastAsia="Times New Roman" w:hAnsi="Arial" w:cs="Arial"/>
          <w:color w:val="000000" w:themeColor="text1"/>
          <w:sz w:val="19"/>
          <w:szCs w:val="19"/>
        </w:rPr>
      </w:pPr>
      <w:proofErr w:type="spellStart"/>
      <w:r w:rsidRPr="0062585E">
        <w:rPr>
          <w:rFonts w:ascii="Arial" w:eastAsia="Times New Roman" w:hAnsi="Arial" w:cs="Arial"/>
          <w:color w:val="000000" w:themeColor="text1"/>
        </w:rPr>
        <w:t>Mrs</w:t>
      </w:r>
      <w:proofErr w:type="spellEnd"/>
      <w:r w:rsidRPr="0062585E">
        <w:rPr>
          <w:rFonts w:ascii="Arial" w:eastAsia="Times New Roman" w:hAnsi="Arial" w:cs="Arial"/>
          <w:color w:val="000000" w:themeColor="text1"/>
        </w:rPr>
        <w:t xml:space="preserve"> Nancy Lee – Independent Trustee</w:t>
      </w:r>
    </w:p>
    <w:p w:rsidR="00914DAB" w:rsidRPr="0062585E" w:rsidRDefault="00914DAB" w:rsidP="00914DAB">
      <w:pPr>
        <w:pStyle w:val="Default"/>
        <w:rPr>
          <w:rFonts w:ascii="Arial" w:hAnsi="Arial" w:cs="Arial"/>
          <w:b/>
          <w:bCs/>
          <w:color w:val="000000" w:themeColor="text1"/>
          <w:sz w:val="22"/>
          <w:szCs w:val="22"/>
        </w:rPr>
      </w:pPr>
      <w:bookmarkStart w:id="0" w:name="_GoBack"/>
      <w:bookmarkEnd w:id="0"/>
    </w:p>
    <w:p w:rsidR="00914DAB" w:rsidRPr="0062585E" w:rsidRDefault="00914DAB" w:rsidP="00914DAB">
      <w:pPr>
        <w:pStyle w:val="Default"/>
        <w:rPr>
          <w:rFonts w:ascii="Arial" w:hAnsi="Arial" w:cs="Arial"/>
          <w:color w:val="000000" w:themeColor="text1"/>
          <w:sz w:val="22"/>
          <w:szCs w:val="22"/>
          <w:u w:val="single"/>
        </w:rPr>
      </w:pPr>
      <w:r w:rsidRPr="0062585E">
        <w:rPr>
          <w:rFonts w:ascii="Arial" w:hAnsi="Arial" w:cs="Arial"/>
          <w:b/>
          <w:bCs/>
          <w:color w:val="000000" w:themeColor="text1"/>
          <w:sz w:val="22"/>
          <w:szCs w:val="22"/>
          <w:u w:val="single"/>
        </w:rPr>
        <w:t xml:space="preserve">Scholarships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Applicants for scholarships must apply using the appropriate form. </w:t>
      </w:r>
      <w:r w:rsidRPr="00B94783">
        <w:rPr>
          <w:rFonts w:ascii="Arial" w:hAnsi="Arial" w:cs="Arial"/>
          <w:b/>
          <w:bCs/>
          <w:sz w:val="22"/>
          <w:szCs w:val="22"/>
        </w:rPr>
        <w:t>The closing date for applications for scholarships this year will normally be 30 April each year</w:t>
      </w:r>
      <w:r w:rsidRPr="00B94783">
        <w:rPr>
          <w:rFonts w:ascii="Arial" w:hAnsi="Arial" w:cs="Arial"/>
          <w:sz w:val="22"/>
          <w:szCs w:val="22"/>
        </w:rPr>
        <w:t xml:space="preserve">. As part of the application process, the trustees will request a supporting letter from the student’s Head of House.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 forms for scholarships should be sent confidentially to the Principal of the School and marked ‘Island School Trust Application’.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b/>
          <w:bCs/>
          <w:sz w:val="22"/>
          <w:szCs w:val="22"/>
        </w:rPr>
        <w:t xml:space="preserve">All applicants for scholarships will be notified as to whether they have been successful by end May in the year they apply. </w:t>
      </w:r>
    </w:p>
    <w:p w:rsidR="00914DAB" w:rsidRPr="00B94783" w:rsidRDefault="00914DAB" w:rsidP="00914DAB">
      <w:pPr>
        <w:rPr>
          <w:rFonts w:ascii="Arial" w:hAnsi="Arial" w:cs="Arial"/>
          <w:b/>
          <w:bCs/>
        </w:rPr>
      </w:pPr>
    </w:p>
    <w:p w:rsidR="00914DAB" w:rsidRPr="00B94783" w:rsidRDefault="00914DAB" w:rsidP="00914DAB">
      <w:pPr>
        <w:rPr>
          <w:rFonts w:ascii="Arial" w:hAnsi="Arial" w:cs="Arial"/>
          <w:b/>
          <w:bCs/>
          <w:color w:val="000000"/>
        </w:rPr>
      </w:pPr>
      <w:r w:rsidRPr="00B94783">
        <w:rPr>
          <w:rFonts w:ascii="Arial" w:hAnsi="Arial" w:cs="Arial"/>
          <w:b/>
          <w:bCs/>
        </w:rPr>
        <w:t xml:space="preserve">The decision of the trustees in all cases will be final. </w:t>
      </w:r>
      <w:r w:rsidRPr="00B94783">
        <w:rPr>
          <w:rFonts w:ascii="Arial" w:hAnsi="Arial" w:cs="Arial"/>
          <w:b/>
          <w:bCs/>
        </w:rPr>
        <w:br w:type="page"/>
      </w:r>
    </w:p>
    <w:p w:rsidR="00914DAB" w:rsidRPr="00B94783" w:rsidRDefault="00914DAB" w:rsidP="00914DAB">
      <w:pPr>
        <w:pStyle w:val="Default"/>
        <w:jc w:val="center"/>
        <w:rPr>
          <w:rFonts w:ascii="Arial" w:hAnsi="Arial" w:cs="Arial"/>
          <w:b/>
          <w:bCs/>
        </w:rPr>
      </w:pPr>
    </w:p>
    <w:p w:rsidR="00914DAB" w:rsidRPr="00B94783" w:rsidRDefault="00914DAB" w:rsidP="00914DAB">
      <w:pPr>
        <w:pStyle w:val="Default"/>
        <w:jc w:val="center"/>
        <w:rPr>
          <w:rFonts w:ascii="Arial" w:hAnsi="Arial" w:cs="Arial"/>
        </w:rPr>
      </w:pPr>
      <w:r w:rsidRPr="00B94783">
        <w:rPr>
          <w:rFonts w:ascii="Arial" w:hAnsi="Arial" w:cs="Arial"/>
          <w:b/>
          <w:bCs/>
        </w:rPr>
        <w:t>Application form for a Scholarship</w:t>
      </w:r>
    </w:p>
    <w:p w:rsidR="00914DAB" w:rsidRPr="00B94783" w:rsidRDefault="00914DAB" w:rsidP="00914DAB">
      <w:pPr>
        <w:pStyle w:val="Default"/>
        <w:jc w:val="center"/>
        <w:rPr>
          <w:rFonts w:ascii="Arial" w:hAnsi="Arial" w:cs="Arial"/>
        </w:rPr>
      </w:pPr>
      <w:proofErr w:type="gramStart"/>
      <w:r w:rsidRPr="00B94783">
        <w:rPr>
          <w:rFonts w:ascii="Arial" w:hAnsi="Arial" w:cs="Arial"/>
          <w:b/>
          <w:bCs/>
        </w:rPr>
        <w:t>from</w:t>
      </w:r>
      <w:proofErr w:type="gramEnd"/>
      <w:r w:rsidRPr="00B94783">
        <w:rPr>
          <w:rFonts w:ascii="Arial" w:hAnsi="Arial" w:cs="Arial"/>
          <w:b/>
          <w:bCs/>
        </w:rPr>
        <w:t xml:space="preserve"> the Island School Trust</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 PERSONAL DATA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Name of Applicant (parents or guardians): 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Residential Address: </w:t>
      </w: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Telephone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Marital Status: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HK ID card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Name of Student: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House/Tutor Group: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2. REASON FOR REQUEST. Give as much information as possible. </w:t>
      </w:r>
    </w:p>
    <w:p w:rsidR="00914DAB" w:rsidRPr="00B94783" w:rsidRDefault="00914DAB" w:rsidP="00914DAB">
      <w:pPr>
        <w:pStyle w:val="Default"/>
        <w:spacing w:line="360" w:lineRule="auto"/>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pPr>
        <w:rPr>
          <w:rFonts w:ascii="Arial" w:hAnsi="Arial" w:cs="Arial"/>
          <w:color w:val="000000"/>
        </w:rPr>
      </w:pPr>
      <w:r w:rsidRPr="00B94783">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3. STATEMENT OF INCOME (every member of the family):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employment – please provide salaries tax assessment issued by the Inland Revenue Department; employer’s return of employee remuneration (IR56B); </w:t>
      </w:r>
    </w:p>
    <w:p w:rsidR="00914DAB" w:rsidRPr="00B94783" w:rsidRDefault="00914DAB" w:rsidP="00914DAB">
      <w:pPr>
        <w:pStyle w:val="Default"/>
        <w:numPr>
          <w:ilvl w:val="0"/>
          <w:numId w:val="3"/>
        </w:numPr>
        <w:rPr>
          <w:rFonts w:ascii="Arial" w:hAnsi="Arial" w:cs="Arial"/>
          <w:sz w:val="22"/>
          <w:szCs w:val="22"/>
        </w:rPr>
      </w:pPr>
      <w:proofErr w:type="spellStart"/>
      <w:r w:rsidRPr="00B94783">
        <w:rPr>
          <w:rFonts w:ascii="Arial" w:hAnsi="Arial" w:cs="Arial"/>
          <w:sz w:val="22"/>
          <w:szCs w:val="22"/>
        </w:rPr>
        <w:t>Self employed</w:t>
      </w:r>
      <w:proofErr w:type="spellEnd"/>
      <w:r w:rsidRPr="00B94783">
        <w:rPr>
          <w:rFonts w:ascii="Arial" w:hAnsi="Arial" w:cs="Arial"/>
          <w:sz w:val="22"/>
          <w:szCs w:val="22"/>
        </w:rPr>
        <w:t xml:space="preserve"> – please provide profit and loss account and profits tax assessment;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Investments – dividends and interest;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Property – please provide tenancy agreement and rental receipts;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Other income – please provide details of any other forms of income; </w:t>
      </w:r>
    </w:p>
    <w:p w:rsidR="00B94783" w:rsidRPr="00B94783" w:rsidRDefault="00B94783" w:rsidP="00B94783">
      <w:pPr>
        <w:pStyle w:val="Default"/>
        <w:spacing w:line="360" w:lineRule="auto"/>
        <w:ind w:left="720"/>
        <w:rPr>
          <w:rFonts w:ascii="Arial" w:hAnsi="Arial" w:cs="Arial"/>
          <w:sz w:val="22"/>
          <w:szCs w:val="22"/>
        </w:rPr>
      </w:pPr>
    </w:p>
    <w:p w:rsidR="00B94783" w:rsidRPr="00B94783" w:rsidRDefault="00B94783" w:rsidP="00B94783">
      <w:pPr>
        <w:pStyle w:val="Default"/>
        <w:spacing w:line="360" w:lineRule="auto"/>
        <w:ind w:left="720"/>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autoSpaceDE w:val="0"/>
        <w:autoSpaceDN w:val="0"/>
        <w:adjustRightInd w:val="0"/>
        <w:spacing w:after="0" w:line="240" w:lineRule="auto"/>
        <w:rPr>
          <w:rFonts w:ascii="Arial" w:hAnsi="Arial" w:cs="Arial"/>
        </w:rPr>
      </w:pPr>
    </w:p>
    <w:p w:rsidR="00914DAB" w:rsidRPr="00914DAB" w:rsidRDefault="00914DAB" w:rsidP="00914DAB">
      <w:pPr>
        <w:autoSpaceDE w:val="0"/>
        <w:autoSpaceDN w:val="0"/>
        <w:adjustRightInd w:val="0"/>
        <w:spacing w:after="0" w:line="240" w:lineRule="auto"/>
        <w:rPr>
          <w:rFonts w:ascii="Arial" w:hAnsi="Arial" w:cs="Arial"/>
        </w:rPr>
      </w:pPr>
      <w:r w:rsidRPr="00B94783">
        <w:rPr>
          <w:rFonts w:ascii="Arial" w:hAnsi="Arial" w:cs="Arial"/>
        </w:rPr>
        <w:t>4. STATEMENT OF ASSETS &amp; LIABILITIES:</w:t>
      </w:r>
    </w:p>
    <w:p w:rsidR="00914DAB" w:rsidRPr="00B94783" w:rsidRDefault="00914DAB" w:rsidP="00914DAB">
      <w:pPr>
        <w:autoSpaceDE w:val="0"/>
        <w:autoSpaceDN w:val="0"/>
        <w:adjustRightInd w:val="0"/>
        <w:spacing w:after="0" w:line="240" w:lineRule="auto"/>
        <w:rPr>
          <w:rFonts w:ascii="Arial" w:hAnsi="Arial" w:cs="Arial"/>
          <w:color w:val="000000"/>
        </w:rPr>
      </w:pPr>
      <w:r w:rsidRPr="00B94783">
        <w:rPr>
          <w:rFonts w:ascii="Arial" w:hAnsi="Arial" w:cs="Arial"/>
          <w:color w:val="000000"/>
        </w:rPr>
        <w:t xml:space="preserve">List of all assets held, at current market value, owned or partly owned by any member of the family and any liabilities thereon. This includes: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land and properties (in Hong Kong and overseas) and associated mortgages;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stocks and shares (in Hong Kong and overseas) and associated loans;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money deposits and savings accounts in HKD or foreign currency </w:t>
      </w:r>
    </w:p>
    <w:p w:rsidR="00914DAB" w:rsidRPr="00B94783" w:rsidRDefault="00914DAB" w:rsidP="00914DAB">
      <w:pPr>
        <w:autoSpaceDE w:val="0"/>
        <w:autoSpaceDN w:val="0"/>
        <w:adjustRightInd w:val="0"/>
        <w:spacing w:after="0" w:line="240" w:lineRule="auto"/>
        <w:rPr>
          <w:rFonts w:ascii="Arial" w:hAnsi="Arial" w:cs="Arial"/>
          <w:color w:val="000000"/>
        </w:rPr>
      </w:pP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autoSpaceDE w:val="0"/>
        <w:autoSpaceDN w:val="0"/>
        <w:adjustRightInd w:val="0"/>
        <w:spacing w:after="0" w:line="240" w:lineRule="auto"/>
        <w:rPr>
          <w:rFonts w:ascii="Arial" w:hAnsi="Arial" w:cs="Arial"/>
          <w:color w:val="000000"/>
        </w:rPr>
      </w:pP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5. HOUSING – is your residence in Hong Kong owned or leased?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6. Do you currently receive or have you applied for assistance under the ESF Financial Assistance Scheme?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B94783" w:rsidRPr="00B94783" w:rsidRDefault="00B94783">
      <w:pPr>
        <w:rPr>
          <w:rFonts w:ascii="Arial" w:hAnsi="Arial" w:cs="Arial"/>
          <w:color w:val="000000"/>
        </w:rPr>
      </w:pPr>
      <w:r w:rsidRPr="00B94783">
        <w:rPr>
          <w:rFonts w:ascii="Arial" w:hAnsi="Arial" w:cs="Arial"/>
        </w:rPr>
        <w:br w:type="page"/>
      </w:r>
    </w:p>
    <w:p w:rsidR="00B94783" w:rsidRPr="00B94783" w:rsidRDefault="00914DAB" w:rsidP="00914DAB">
      <w:pPr>
        <w:pStyle w:val="Default"/>
        <w:rPr>
          <w:rFonts w:ascii="Arial" w:hAnsi="Arial" w:cs="Arial"/>
          <w:sz w:val="22"/>
          <w:szCs w:val="22"/>
        </w:rPr>
      </w:pPr>
      <w:r w:rsidRPr="00B94783">
        <w:rPr>
          <w:rFonts w:ascii="Arial" w:hAnsi="Arial" w:cs="Arial"/>
          <w:sz w:val="22"/>
          <w:szCs w:val="22"/>
        </w:rPr>
        <w:lastRenderedPageBreak/>
        <w:t xml:space="preserve">7. The Island School Trust only helps students during the first year of their university or college, but we are obviously concerned that the course continues after that. How do you plan to have funds available for the subsequent years of the course?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8. Which university or college have you chosen? Have you considered less expensive alternatives? If so please explain why you have chosen this one.</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9. ADDITIONAL INFORMATION: Any other information you believe will be useful to the trustees when reviewing the application for a scholarship. This would include any change of circumstance that has impacted the family’s financial situation.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10. AMOUNT REQUESTED: The Trust will award a proportion of tuition fees for the first year of university/college study. Please give full details of applicable university courses applied for and the range of course fees.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gramStart"/>
      <w:r w:rsidRPr="00B94783">
        <w:rPr>
          <w:rFonts w:ascii="Arial" w:hAnsi="Arial" w:cs="Arial"/>
          <w:sz w:val="22"/>
          <w:szCs w:val="22"/>
        </w:rPr>
        <w:t>Amount :</w:t>
      </w:r>
      <w:proofErr w:type="gramEnd"/>
      <w:r w:rsidRPr="00B94783">
        <w:rPr>
          <w:rFonts w:ascii="Arial" w:hAnsi="Arial" w:cs="Arial"/>
          <w:sz w:val="22"/>
          <w:szCs w:val="22"/>
        </w:rPr>
        <w:t xml:space="preserve"> $________________ </w:t>
      </w:r>
    </w:p>
    <w:p w:rsidR="00914DAB" w:rsidRPr="00B94783" w:rsidRDefault="00914DAB" w:rsidP="00914DAB">
      <w:pPr>
        <w:rPr>
          <w:rFonts w:ascii="Arial" w:hAnsi="Arial" w:cs="Arial"/>
        </w:rPr>
      </w:pPr>
    </w:p>
    <w:p w:rsidR="00316457" w:rsidRPr="00B94783" w:rsidRDefault="00914DAB" w:rsidP="00914DAB">
      <w:pPr>
        <w:rPr>
          <w:rFonts w:ascii="Arial" w:hAnsi="Arial" w:cs="Arial"/>
        </w:rPr>
      </w:pPr>
      <w:r w:rsidRPr="00B94783">
        <w:rPr>
          <w:rFonts w:ascii="Arial" w:hAnsi="Arial" w:cs="Arial"/>
        </w:rPr>
        <w:t xml:space="preserve">Signed: ______________________ Date: __________________________ </w:t>
      </w:r>
    </w:p>
    <w:sectPr w:rsidR="00316457" w:rsidRPr="00B94783" w:rsidSect="00B94783">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C6" w:rsidRDefault="001D4CC6" w:rsidP="00B94783">
      <w:pPr>
        <w:spacing w:after="0" w:line="240" w:lineRule="auto"/>
      </w:pPr>
      <w:r>
        <w:separator/>
      </w:r>
    </w:p>
  </w:endnote>
  <w:endnote w:type="continuationSeparator" w:id="0">
    <w:p w:rsidR="001D4CC6" w:rsidRDefault="001D4CC6" w:rsidP="00B9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C6" w:rsidRDefault="001D4CC6" w:rsidP="00B94783">
      <w:pPr>
        <w:spacing w:after="0" w:line="240" w:lineRule="auto"/>
      </w:pPr>
      <w:r>
        <w:separator/>
      </w:r>
    </w:p>
  </w:footnote>
  <w:footnote w:type="continuationSeparator" w:id="0">
    <w:p w:rsidR="001D4CC6" w:rsidRDefault="001D4CC6" w:rsidP="00B9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rsidP="00B94783">
    <w:pPr>
      <w:pStyle w:val="Header"/>
      <w:jc w:val="right"/>
    </w:pPr>
    <w:r>
      <w:rPr>
        <w:b/>
        <w:bCs/>
        <w:sz w:val="23"/>
        <w:szCs w:val="23"/>
      </w:rPr>
      <w:t xml:space="preserve">CONFIDENTIAL </w:t>
    </w:r>
    <w:r>
      <w:rPr>
        <w:b/>
        <w:bCs/>
        <w:noProof/>
        <w:sz w:val="23"/>
        <w:szCs w:val="23"/>
      </w:rPr>
      <w:drawing>
        <wp:inline distT="0" distB="0" distL="0" distR="0" wp14:anchorId="22FF201B" wp14:editId="307F7B9C">
          <wp:extent cx="756361" cy="809625"/>
          <wp:effectExtent l="0" t="0" r="5715" b="0"/>
          <wp:docPr id="1" name="Picture 1" descr="G:\Office\COMMUNICATIONS &amp; EVENTS\Design\Logo\Island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COMMUNICATIONS &amp; EVENTS\Design\Logo\Island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2" cy="809841"/>
                  </a:xfrm>
                  <a:prstGeom prst="rect">
                    <a:avLst/>
                  </a:prstGeom>
                  <a:noFill/>
                  <a:ln>
                    <a:noFill/>
                  </a:ln>
                </pic:spPr>
              </pic:pic>
            </a:graphicData>
          </a:graphic>
        </wp:inline>
      </w:drawing>
    </w:r>
  </w:p>
  <w:p w:rsidR="00B94783" w:rsidRDefault="00B94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53"/>
    <w:multiLevelType w:val="hybridMultilevel"/>
    <w:tmpl w:val="545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6916"/>
    <w:multiLevelType w:val="hybridMultilevel"/>
    <w:tmpl w:val="743C9064"/>
    <w:lvl w:ilvl="0" w:tplc="2C5EA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4CD2"/>
    <w:multiLevelType w:val="hybridMultilevel"/>
    <w:tmpl w:val="AB6CBA6A"/>
    <w:lvl w:ilvl="0" w:tplc="D092EF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12235"/>
    <w:multiLevelType w:val="hybridMultilevel"/>
    <w:tmpl w:val="0B3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AB"/>
    <w:rsid w:val="001D4CC6"/>
    <w:rsid w:val="00316457"/>
    <w:rsid w:val="004D3FC8"/>
    <w:rsid w:val="0062585E"/>
    <w:rsid w:val="00914DAB"/>
    <w:rsid w:val="00B94783"/>
    <w:rsid w:val="00C2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Hill</dc:creator>
  <cp:lastModifiedBy>Vicky Hill</cp:lastModifiedBy>
  <cp:revision>3</cp:revision>
  <cp:lastPrinted>2016-03-21T07:40:00Z</cp:lastPrinted>
  <dcterms:created xsi:type="dcterms:W3CDTF">2017-06-02T01:06:00Z</dcterms:created>
  <dcterms:modified xsi:type="dcterms:W3CDTF">2017-06-02T01:13:00Z</dcterms:modified>
</cp:coreProperties>
</file>